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C50D73">
        <w:rPr>
          <w:b/>
        </w:rPr>
        <w:t>Оценочная стадия</w:t>
      </w:r>
      <w:bookmarkEnd w:id="0"/>
      <w:bookmarkEnd w:id="1"/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A3165E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A3165E">
        <w:rPr>
          <w:sz w:val="24"/>
          <w:szCs w:val="24"/>
          <w:u w:val="single"/>
        </w:rPr>
        <w:t>.</w:t>
      </w:r>
    </w:p>
    <w:p w:rsidR="000932E6" w:rsidRPr="00A3165E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Оценивается разница (</w:t>
      </w:r>
      <w:r w:rsidRPr="00A3165E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506929723" r:id="rId7"/>
        </w:object>
      </w:r>
      <w:r w:rsidRPr="00A3165E">
        <w:rPr>
          <w:sz w:val="24"/>
          <w:szCs w:val="24"/>
        </w:rPr>
        <w:t xml:space="preserve">) </w:t>
      </w:r>
      <w:proofErr w:type="gramStart"/>
      <w:r w:rsidRPr="00A3165E">
        <w:rPr>
          <w:sz w:val="24"/>
          <w:szCs w:val="24"/>
        </w:rPr>
        <w:t>в</w:t>
      </w:r>
      <w:proofErr w:type="gramEnd"/>
      <w:r w:rsidRPr="00A3165E">
        <w:rPr>
          <w:sz w:val="24"/>
          <w:szCs w:val="24"/>
        </w:rPr>
        <w:t xml:space="preserve"> %  </w:t>
      </w:r>
      <w:proofErr w:type="gramStart"/>
      <w:r w:rsidRPr="00A3165E">
        <w:rPr>
          <w:sz w:val="24"/>
          <w:szCs w:val="24"/>
        </w:rPr>
        <w:t>между</w:t>
      </w:r>
      <w:proofErr w:type="gramEnd"/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:</w:t>
      </w:r>
    </w:p>
    <w:p w:rsidR="000932E6" w:rsidRPr="00A3165E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A3165E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506929724" r:id="rId9"/>
        </w:object>
      </w:r>
      <w:r w:rsidRPr="00A3165E">
        <w:rPr>
          <w:sz w:val="24"/>
          <w:szCs w:val="24"/>
        </w:rPr>
        <w:t>,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где: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506929725" r:id="rId10"/>
        </w:object>
      </w:r>
      <w:r w:rsidRPr="00A3165E">
        <w:rPr>
          <w:sz w:val="24"/>
          <w:szCs w:val="24"/>
        </w:rPr>
        <w:t> - разница в процентах</w:t>
      </w:r>
      <w:proofErr w:type="gramStart"/>
      <w:r w:rsidRPr="00A3165E">
        <w:rPr>
          <w:sz w:val="24"/>
          <w:szCs w:val="24"/>
        </w:rPr>
        <w:t xml:space="preserve"> (%) </w:t>
      </w:r>
      <w:proofErr w:type="gramEnd"/>
      <w:r w:rsidRPr="00A3165E">
        <w:rPr>
          <w:sz w:val="24"/>
          <w:szCs w:val="24"/>
        </w:rPr>
        <w:t xml:space="preserve">между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>(ценой Договора</w:t>
      </w:r>
      <w:r w:rsidRPr="00A3165E">
        <w:rPr>
          <w:sz w:val="24"/>
          <w:szCs w:val="24"/>
        </w:rPr>
        <w:t>) и начальной (предельной) ценой Договора;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b/>
          <w:sz w:val="24"/>
          <w:szCs w:val="24"/>
          <w:lang w:val="en-US"/>
        </w:rPr>
        <w:t>A</w:t>
      </w:r>
      <w:r w:rsidRPr="00A3165E">
        <w:rPr>
          <w:b/>
          <w:sz w:val="24"/>
          <w:szCs w:val="24"/>
          <w:vertAlign w:val="subscript"/>
          <w:lang w:val="en-US"/>
        </w:rPr>
        <w:t>max</w:t>
      </w:r>
      <w:r w:rsidRPr="00A3165E">
        <w:rPr>
          <w:b/>
          <w:sz w:val="24"/>
          <w:szCs w:val="24"/>
        </w:rPr>
        <w:t> </w:t>
      </w:r>
      <w:r w:rsidRPr="00A3165E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  <w:lang w:val="en-US"/>
        </w:rPr>
        <w:t>A</w:t>
      </w:r>
      <w:r w:rsidRPr="00A3165E">
        <w:rPr>
          <w:sz w:val="24"/>
          <w:szCs w:val="24"/>
          <w:vertAlign w:val="subscript"/>
          <w:lang w:val="en-US"/>
        </w:rPr>
        <w:t>i</w:t>
      </w:r>
      <w:r w:rsidRPr="00A3165E">
        <w:rPr>
          <w:sz w:val="24"/>
          <w:szCs w:val="24"/>
        </w:rPr>
        <w:t xml:space="preserve"> - предложение </w:t>
      </w:r>
      <w:proofErr w:type="spellStart"/>
      <w:r w:rsidRPr="00A3165E">
        <w:rPr>
          <w:sz w:val="24"/>
          <w:szCs w:val="24"/>
          <w:lang w:val="en-US"/>
        </w:rPr>
        <w:t>i</w:t>
      </w:r>
      <w:proofErr w:type="spellEnd"/>
      <w:r w:rsidRPr="00A3165E">
        <w:rPr>
          <w:sz w:val="24"/>
          <w:szCs w:val="24"/>
        </w:rPr>
        <w:t xml:space="preserve">-го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по цене Договора.</w:t>
      </w:r>
    </w:p>
    <w:p w:rsidR="000932E6" w:rsidRPr="00A3165E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427230">
        <w:rPr>
          <w:sz w:val="24"/>
          <w:szCs w:val="24"/>
          <w:u w:val="single"/>
        </w:rPr>
        <w:t>поставке продукции</w:t>
      </w:r>
      <w:r w:rsidRPr="00A3165E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427230">
        <w:rPr>
          <w:sz w:val="24"/>
          <w:szCs w:val="24"/>
          <w:u w:val="single"/>
        </w:rPr>
        <w:t>)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Надежность </w:t>
      </w:r>
      <w:r w:rsidR="00A3165E" w:rsidRPr="00A3165E">
        <w:rPr>
          <w:sz w:val="24"/>
          <w:szCs w:val="24"/>
          <w:u w:val="single"/>
        </w:rPr>
        <w:t>Поставщик</w:t>
      </w:r>
      <w:r w:rsidR="007C5205" w:rsidRPr="00A3165E">
        <w:rPr>
          <w:sz w:val="24"/>
          <w:szCs w:val="24"/>
          <w:u w:val="single"/>
        </w:rPr>
        <w:t>а</w:t>
      </w:r>
      <w:r w:rsidRPr="00A3165E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A3165E" w:rsidRPr="00A3165E">
        <w:rPr>
          <w:sz w:val="24"/>
          <w:szCs w:val="24"/>
          <w:u w:val="single"/>
        </w:rPr>
        <w:t>Поставщик</w:t>
      </w:r>
      <w:r w:rsidRPr="00A3165E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Условия и график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A3165E">
        <w:rPr>
          <w:sz w:val="24"/>
          <w:szCs w:val="24"/>
          <w:u w:val="single"/>
        </w:rPr>
        <w:t xml:space="preserve">Условия и график оплаты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3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</w:t>
      </w:r>
      <w:proofErr w:type="spellStart"/>
      <w:r w:rsidRPr="00A3165E">
        <w:rPr>
          <w:sz w:val="24"/>
          <w:szCs w:val="24"/>
        </w:rPr>
        <w:t>ранжировке</w:t>
      </w:r>
      <w:proofErr w:type="spellEnd"/>
      <w:r w:rsidRPr="00A3165E">
        <w:rPr>
          <w:sz w:val="24"/>
          <w:szCs w:val="24"/>
        </w:rPr>
        <w:t xml:space="preserve">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наберет равное количество баллов, просчитанных  с учетом до сотых баллов, то, при </w:t>
      </w:r>
      <w:proofErr w:type="spellStart"/>
      <w:r w:rsidR="00C50D73" w:rsidRPr="00A3165E">
        <w:rPr>
          <w:sz w:val="24"/>
          <w:szCs w:val="24"/>
        </w:rPr>
        <w:t>ранжировке</w:t>
      </w:r>
      <w:proofErr w:type="spellEnd"/>
      <w:r w:rsidR="00C50D73" w:rsidRPr="00A3165E">
        <w:rPr>
          <w:sz w:val="24"/>
          <w:szCs w:val="24"/>
        </w:rPr>
        <w:t xml:space="preserve">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30CC6"/>
    <w:rsid w:val="000932E6"/>
    <w:rsid w:val="000D40B3"/>
    <w:rsid w:val="002A027F"/>
    <w:rsid w:val="002D482A"/>
    <w:rsid w:val="003515CD"/>
    <w:rsid w:val="003F6AD4"/>
    <w:rsid w:val="00427230"/>
    <w:rsid w:val="005A5DBE"/>
    <w:rsid w:val="006357E4"/>
    <w:rsid w:val="0077222E"/>
    <w:rsid w:val="007C5205"/>
    <w:rsid w:val="008A36D6"/>
    <w:rsid w:val="0092391D"/>
    <w:rsid w:val="00A3165E"/>
    <w:rsid w:val="00B31D0A"/>
    <w:rsid w:val="00B453A3"/>
    <w:rsid w:val="00C50D73"/>
    <w:rsid w:val="00C53970"/>
    <w:rsid w:val="00E234C9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Лаврентьева Ангелина Ивановна</cp:lastModifiedBy>
  <cp:revision>2</cp:revision>
  <dcterms:created xsi:type="dcterms:W3CDTF">2015-10-21T07:49:00Z</dcterms:created>
  <dcterms:modified xsi:type="dcterms:W3CDTF">2015-10-21T07:49:00Z</dcterms:modified>
</cp:coreProperties>
</file>